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02938" w14:textId="51E82026" w:rsidR="001156B7" w:rsidRPr="009B0730" w:rsidRDefault="001156B7">
      <w:pPr>
        <w:rPr>
          <w:rFonts w:ascii="Times" w:hAnsi="Times"/>
          <w:b/>
          <w:bCs/>
          <w:lang w:val="en-SG"/>
        </w:rPr>
      </w:pPr>
      <w:r w:rsidRPr="009B0730">
        <w:rPr>
          <w:rFonts w:ascii="Times" w:hAnsi="Times"/>
          <w:b/>
          <w:bCs/>
          <w:lang w:val="en-SG"/>
        </w:rPr>
        <w:t xml:space="preserve">Section I: </w:t>
      </w:r>
      <w:r w:rsidR="00C85D0D">
        <w:rPr>
          <w:rFonts w:ascii="Times" w:hAnsi="Times"/>
          <w:b/>
          <w:bCs/>
          <w:lang w:val="en-SG"/>
        </w:rPr>
        <w:t xml:space="preserve">Presentation </w:t>
      </w:r>
      <w:r w:rsidRPr="009B0730">
        <w:rPr>
          <w:rFonts w:ascii="Times" w:hAnsi="Times"/>
          <w:b/>
          <w:bCs/>
          <w:lang w:val="en-SG"/>
        </w:rPr>
        <w:t xml:space="preserve">Abstract </w:t>
      </w:r>
    </w:p>
    <w:p w14:paraId="503DBED8" w14:textId="77777777" w:rsidR="001156B7" w:rsidRPr="009B0730" w:rsidRDefault="001156B7">
      <w:pPr>
        <w:rPr>
          <w:rFonts w:ascii="Times" w:hAnsi="Times"/>
          <w:lang w:val="en-SG"/>
        </w:rPr>
      </w:pPr>
    </w:p>
    <w:p w14:paraId="34890A8B" w14:textId="7915E6FE" w:rsidR="001156B7" w:rsidRDefault="001156B7">
      <w:pPr>
        <w:rPr>
          <w:rFonts w:ascii="Times" w:hAnsi="Times"/>
          <w:lang w:val="en-SG"/>
        </w:rPr>
      </w:pPr>
      <w:r w:rsidRPr="009B0730">
        <w:rPr>
          <w:rFonts w:ascii="Times" w:hAnsi="Times"/>
          <w:lang w:val="en-SG"/>
        </w:rPr>
        <w:t>Title of Presentation: Legal Framework for Renewable Energy Certificates (</w:t>
      </w:r>
      <w:r w:rsidR="00FA76B8">
        <w:rPr>
          <w:rFonts w:ascii="Times" w:hAnsi="Times"/>
          <w:lang w:val="en-SG"/>
        </w:rPr>
        <w:t>‘</w:t>
      </w:r>
      <w:r w:rsidRPr="009B0730">
        <w:rPr>
          <w:rFonts w:ascii="Times" w:hAnsi="Times"/>
          <w:lang w:val="en-SG"/>
        </w:rPr>
        <w:t>RECs</w:t>
      </w:r>
      <w:r w:rsidR="00FA76B8">
        <w:rPr>
          <w:rFonts w:ascii="Times" w:hAnsi="Times"/>
          <w:lang w:val="en-SG"/>
        </w:rPr>
        <w:t>’</w:t>
      </w:r>
      <w:r w:rsidRPr="009B0730">
        <w:rPr>
          <w:rFonts w:ascii="Times" w:hAnsi="Times"/>
          <w:lang w:val="en-SG"/>
        </w:rPr>
        <w:t>) in Singapore</w:t>
      </w:r>
    </w:p>
    <w:p w14:paraId="113EAE0C" w14:textId="2CA7CD70" w:rsidR="0067260C" w:rsidRDefault="0067260C">
      <w:pPr>
        <w:rPr>
          <w:rFonts w:ascii="Times" w:hAnsi="Times"/>
          <w:lang w:val="en-SG"/>
        </w:rPr>
      </w:pPr>
    </w:p>
    <w:p w14:paraId="64F294DB" w14:textId="0CDE718C" w:rsidR="0047699A" w:rsidRPr="009B0730" w:rsidRDefault="0067260C" w:rsidP="0067260C">
      <w:pPr>
        <w:rPr>
          <w:rFonts w:ascii="Times" w:hAnsi="Times"/>
          <w:lang w:val="en-SG"/>
        </w:rPr>
      </w:pPr>
      <w:r w:rsidRPr="009B0730">
        <w:rPr>
          <w:rFonts w:ascii="Times" w:hAnsi="Times"/>
          <w:lang w:val="en-SG"/>
        </w:rPr>
        <w:t xml:space="preserve">Topic: </w:t>
      </w:r>
      <w:r w:rsidR="0047699A">
        <w:rPr>
          <w:rFonts w:ascii="Times" w:hAnsi="Times"/>
          <w:lang w:val="en-SG"/>
        </w:rPr>
        <w:t xml:space="preserve">Policy and Markets: State and Federal Policy, Legislation and Regulation </w:t>
      </w:r>
    </w:p>
    <w:p w14:paraId="4B422B0D" w14:textId="447A7B5F" w:rsidR="001156B7" w:rsidRPr="009B0730" w:rsidRDefault="001156B7">
      <w:pPr>
        <w:rPr>
          <w:rFonts w:ascii="Times" w:hAnsi="Times"/>
          <w:lang w:val="en-SG"/>
        </w:rPr>
      </w:pPr>
    </w:p>
    <w:p w14:paraId="10DD4150" w14:textId="7862DAF3" w:rsidR="000D1456" w:rsidRPr="009B0730" w:rsidRDefault="001156B7">
      <w:pPr>
        <w:rPr>
          <w:rFonts w:ascii="Times" w:hAnsi="Times"/>
          <w:lang w:val="en-SG"/>
        </w:rPr>
      </w:pPr>
      <w:r w:rsidRPr="009B0730">
        <w:rPr>
          <w:rFonts w:ascii="Times" w:hAnsi="Times"/>
          <w:lang w:val="en-SG"/>
        </w:rPr>
        <w:t xml:space="preserve">Abstract Text (200 – 250 words): </w:t>
      </w:r>
      <w:r w:rsidR="00023B78" w:rsidRPr="009B0730">
        <w:rPr>
          <w:rFonts w:ascii="Times" w:hAnsi="Times"/>
          <w:lang w:val="en-SG"/>
        </w:rPr>
        <w:t xml:space="preserve">As </w:t>
      </w:r>
      <w:r w:rsidR="006A2E07">
        <w:rPr>
          <w:rFonts w:ascii="Times" w:hAnsi="Times"/>
          <w:lang w:val="en-SG"/>
        </w:rPr>
        <w:t>the use of renewable energy certificates (</w:t>
      </w:r>
      <w:r w:rsidR="000967CD">
        <w:rPr>
          <w:rFonts w:ascii="Times" w:hAnsi="Times"/>
          <w:lang w:val="en-SG"/>
        </w:rPr>
        <w:t>‘</w:t>
      </w:r>
      <w:r w:rsidR="00B17235">
        <w:rPr>
          <w:rFonts w:ascii="Times" w:hAnsi="Times"/>
          <w:lang w:val="en-SG"/>
        </w:rPr>
        <w:t>RECs</w:t>
      </w:r>
      <w:r w:rsidR="000967CD">
        <w:rPr>
          <w:rFonts w:ascii="Times" w:hAnsi="Times"/>
          <w:lang w:val="en-SG"/>
        </w:rPr>
        <w:t>’</w:t>
      </w:r>
      <w:r w:rsidR="006A2E07">
        <w:rPr>
          <w:rFonts w:ascii="Times" w:hAnsi="Times"/>
          <w:lang w:val="en-SG"/>
        </w:rPr>
        <w:t>)</w:t>
      </w:r>
      <w:r w:rsidR="001D7D40" w:rsidRPr="009B0730">
        <w:rPr>
          <w:rFonts w:ascii="Times" w:hAnsi="Times"/>
          <w:lang w:val="en-SG"/>
        </w:rPr>
        <w:t xml:space="preserve"> </w:t>
      </w:r>
      <w:r w:rsidR="006A2E07">
        <w:rPr>
          <w:rFonts w:ascii="Times" w:hAnsi="Times"/>
          <w:lang w:val="en-SG"/>
        </w:rPr>
        <w:t xml:space="preserve">for sustainable reporting </w:t>
      </w:r>
      <w:r w:rsidR="001D7D40" w:rsidRPr="009B0730">
        <w:rPr>
          <w:rFonts w:ascii="Times" w:hAnsi="Times"/>
          <w:lang w:val="en-SG"/>
        </w:rPr>
        <w:t>gain</w:t>
      </w:r>
      <w:r w:rsidR="00332173">
        <w:rPr>
          <w:rFonts w:ascii="Times" w:hAnsi="Times"/>
          <w:lang w:val="en-SG"/>
        </w:rPr>
        <w:t>s</w:t>
      </w:r>
      <w:r w:rsidR="001D7D40" w:rsidRPr="009B0730">
        <w:rPr>
          <w:rFonts w:ascii="Times" w:hAnsi="Times"/>
          <w:lang w:val="en-SG"/>
        </w:rPr>
        <w:t xml:space="preserve"> traction </w:t>
      </w:r>
      <w:r w:rsidR="00332173">
        <w:rPr>
          <w:rFonts w:ascii="Times" w:hAnsi="Times"/>
          <w:lang w:val="en-SG"/>
        </w:rPr>
        <w:t>in Asia</w:t>
      </w:r>
      <w:r w:rsidR="006A2E07">
        <w:rPr>
          <w:rFonts w:ascii="Times" w:hAnsi="Times"/>
          <w:lang w:val="en-SG"/>
        </w:rPr>
        <w:t xml:space="preserve">, </w:t>
      </w:r>
      <w:r w:rsidR="00332173">
        <w:rPr>
          <w:rFonts w:ascii="Times" w:hAnsi="Times"/>
          <w:lang w:val="en-SG"/>
        </w:rPr>
        <w:t xml:space="preserve">there is an increasing need for a robust framework to govern its use </w:t>
      </w:r>
      <w:r w:rsidR="002D68CD">
        <w:rPr>
          <w:rFonts w:ascii="Times" w:hAnsi="Times"/>
          <w:lang w:val="en-SG"/>
        </w:rPr>
        <w:t>to</w:t>
      </w:r>
      <w:r w:rsidR="005F7E19" w:rsidRPr="009B0730">
        <w:rPr>
          <w:rFonts w:ascii="Times" w:hAnsi="Times"/>
          <w:lang w:val="en-SG"/>
        </w:rPr>
        <w:t xml:space="preserve"> prevent</w:t>
      </w:r>
      <w:r w:rsidR="00A21118" w:rsidRPr="009B0730">
        <w:rPr>
          <w:rFonts w:ascii="Times" w:hAnsi="Times"/>
          <w:lang w:val="en-SG"/>
        </w:rPr>
        <w:t xml:space="preserve"> potential</w:t>
      </w:r>
      <w:r w:rsidR="005F7E19" w:rsidRPr="009B0730">
        <w:rPr>
          <w:rFonts w:ascii="Times" w:hAnsi="Times"/>
          <w:lang w:val="en-SG"/>
        </w:rPr>
        <w:t xml:space="preserve"> deceptive practices. </w:t>
      </w:r>
      <w:r w:rsidR="00332173">
        <w:rPr>
          <w:rFonts w:ascii="Times" w:hAnsi="Times"/>
          <w:lang w:val="en-SG"/>
        </w:rPr>
        <w:t xml:space="preserve">While the use of RECs and the associated legal framework have been widespread in the United States, it is not so for the nascent RECs market in Asia. </w:t>
      </w:r>
      <w:r w:rsidR="007D0503" w:rsidRPr="009B0730">
        <w:rPr>
          <w:rFonts w:ascii="Times" w:hAnsi="Times"/>
          <w:lang w:val="en-SG"/>
        </w:rPr>
        <w:t xml:space="preserve">Therefore, in this paper, we </w:t>
      </w:r>
      <w:r w:rsidR="00332173">
        <w:rPr>
          <w:rFonts w:ascii="Times" w:hAnsi="Times"/>
          <w:lang w:val="en-SG"/>
        </w:rPr>
        <w:t xml:space="preserve">focus on Singapore as an Asian case study and </w:t>
      </w:r>
      <w:r w:rsidR="007D0503" w:rsidRPr="009B0730">
        <w:rPr>
          <w:rFonts w:ascii="Times" w:hAnsi="Times"/>
          <w:lang w:val="en-SG"/>
        </w:rPr>
        <w:t xml:space="preserve">aim to </w:t>
      </w:r>
      <w:r w:rsidR="00564E59" w:rsidRPr="009B0730">
        <w:rPr>
          <w:rFonts w:ascii="Times" w:hAnsi="Times"/>
          <w:lang w:val="en-SG"/>
        </w:rPr>
        <w:t xml:space="preserve">propose </w:t>
      </w:r>
      <w:r w:rsidR="00332173">
        <w:rPr>
          <w:rFonts w:ascii="Times" w:hAnsi="Times"/>
          <w:lang w:val="en-SG"/>
        </w:rPr>
        <w:t>a legal framework</w:t>
      </w:r>
      <w:r w:rsidR="00686BA6" w:rsidRPr="009B0730">
        <w:rPr>
          <w:rFonts w:ascii="Times" w:hAnsi="Times"/>
          <w:lang w:val="en-SG"/>
        </w:rPr>
        <w:t xml:space="preserve"> via</w:t>
      </w:r>
      <w:r w:rsidR="0016651B">
        <w:rPr>
          <w:rFonts w:ascii="Times" w:hAnsi="Times"/>
          <w:lang w:val="en-SG"/>
        </w:rPr>
        <w:t xml:space="preserve"> an</w:t>
      </w:r>
      <w:r w:rsidR="00686BA6" w:rsidRPr="009B0730">
        <w:rPr>
          <w:rFonts w:ascii="Times" w:hAnsi="Times"/>
          <w:lang w:val="en-SG"/>
        </w:rPr>
        <w:t xml:space="preserve"> </w:t>
      </w:r>
      <w:r w:rsidR="004A479B" w:rsidRPr="009B0730">
        <w:rPr>
          <w:rFonts w:ascii="Times" w:hAnsi="Times"/>
          <w:lang w:val="en-SG"/>
        </w:rPr>
        <w:t xml:space="preserve">analysis of </w:t>
      </w:r>
      <w:r w:rsidR="00332173">
        <w:rPr>
          <w:rFonts w:ascii="Times" w:hAnsi="Times"/>
          <w:lang w:val="en-SG"/>
        </w:rPr>
        <w:t xml:space="preserve">similar frameworks </w:t>
      </w:r>
      <w:r w:rsidR="004A71FD">
        <w:rPr>
          <w:rFonts w:ascii="Times" w:hAnsi="Times"/>
          <w:lang w:val="en-SG"/>
        </w:rPr>
        <w:t>pertaining</w:t>
      </w:r>
      <w:r w:rsidR="00D8407C" w:rsidRPr="009B0730">
        <w:rPr>
          <w:rFonts w:ascii="Times" w:hAnsi="Times"/>
          <w:lang w:val="en-SG"/>
        </w:rPr>
        <w:t xml:space="preserve"> </w:t>
      </w:r>
      <w:r w:rsidR="00136D84">
        <w:rPr>
          <w:rFonts w:ascii="Times" w:hAnsi="Times"/>
          <w:lang w:val="en-SG"/>
        </w:rPr>
        <w:t xml:space="preserve">to </w:t>
      </w:r>
      <w:r w:rsidR="00D8407C" w:rsidRPr="009B0730">
        <w:rPr>
          <w:rFonts w:ascii="Times" w:hAnsi="Times"/>
          <w:lang w:val="en-SG"/>
        </w:rPr>
        <w:t>RECs</w:t>
      </w:r>
      <w:r w:rsidR="004A479B" w:rsidRPr="009B0730">
        <w:rPr>
          <w:rFonts w:ascii="Times" w:hAnsi="Times"/>
          <w:lang w:val="en-SG"/>
        </w:rPr>
        <w:t xml:space="preserve"> in </w:t>
      </w:r>
      <w:r w:rsidR="00D8407C" w:rsidRPr="009B0730">
        <w:rPr>
          <w:rFonts w:ascii="Times" w:hAnsi="Times"/>
          <w:lang w:val="en-SG"/>
        </w:rPr>
        <w:t xml:space="preserve">the </w:t>
      </w:r>
      <w:r w:rsidR="004A479B" w:rsidRPr="009B0730">
        <w:rPr>
          <w:rFonts w:ascii="Times" w:hAnsi="Times"/>
          <w:lang w:val="en-SG"/>
        </w:rPr>
        <w:t>United States</w:t>
      </w:r>
      <w:r w:rsidR="000D204E" w:rsidRPr="009B0730">
        <w:rPr>
          <w:rFonts w:ascii="Times" w:hAnsi="Times"/>
          <w:lang w:val="en-SG"/>
        </w:rPr>
        <w:t>.</w:t>
      </w:r>
      <w:r w:rsidR="005A15C4">
        <w:rPr>
          <w:rFonts w:ascii="Times" w:hAnsi="Times"/>
          <w:lang w:val="en-SG"/>
        </w:rPr>
        <w:t xml:space="preserve"> </w:t>
      </w:r>
      <w:r w:rsidR="00B44E59" w:rsidRPr="00B44E59">
        <w:rPr>
          <w:rFonts w:ascii="Times" w:hAnsi="Times"/>
          <w:lang w:val="en-SG"/>
        </w:rPr>
        <w:t xml:space="preserve">A detailed analysis of the legal guidelines of </w:t>
      </w:r>
      <w:r w:rsidR="000D2A63">
        <w:rPr>
          <w:rFonts w:ascii="Times" w:hAnsi="Times"/>
          <w:lang w:val="en-SG"/>
        </w:rPr>
        <w:t>the</w:t>
      </w:r>
      <w:r w:rsidR="00B44E59" w:rsidRPr="00B44E59">
        <w:rPr>
          <w:rFonts w:ascii="Times" w:hAnsi="Times"/>
          <w:lang w:val="en-SG"/>
        </w:rPr>
        <w:t xml:space="preserve"> states provide</w:t>
      </w:r>
      <w:r w:rsidR="00CB4180">
        <w:rPr>
          <w:rFonts w:ascii="Times" w:hAnsi="Times"/>
          <w:lang w:val="en-SG"/>
        </w:rPr>
        <w:t>s</w:t>
      </w:r>
      <w:r w:rsidR="00B44E59">
        <w:rPr>
          <w:rFonts w:ascii="Times" w:hAnsi="Times"/>
          <w:lang w:val="en-SG"/>
        </w:rPr>
        <w:t xml:space="preserve"> </w:t>
      </w:r>
      <w:r w:rsidR="00B44E59" w:rsidRPr="00B44E59">
        <w:rPr>
          <w:rFonts w:ascii="Times" w:hAnsi="Times"/>
          <w:lang w:val="en-SG"/>
        </w:rPr>
        <w:t xml:space="preserve">a better understanding of the key requirements that should be included in the </w:t>
      </w:r>
      <w:r w:rsidR="00CB4180">
        <w:rPr>
          <w:rFonts w:ascii="Times" w:hAnsi="Times"/>
          <w:lang w:val="en-SG"/>
        </w:rPr>
        <w:t xml:space="preserve">legal framework </w:t>
      </w:r>
      <w:r w:rsidR="005C5DEB">
        <w:rPr>
          <w:rFonts w:ascii="Times" w:hAnsi="Times"/>
          <w:lang w:val="en-SG"/>
        </w:rPr>
        <w:t>for Singapore</w:t>
      </w:r>
      <w:r w:rsidR="0035446C">
        <w:rPr>
          <w:rFonts w:ascii="Times" w:hAnsi="Times"/>
          <w:lang w:val="en-SG"/>
        </w:rPr>
        <w:t xml:space="preserve">. </w:t>
      </w:r>
      <w:r w:rsidR="000D204E" w:rsidRPr="009B0730">
        <w:rPr>
          <w:rFonts w:ascii="Times" w:hAnsi="Times"/>
          <w:lang w:val="en-SG"/>
        </w:rPr>
        <w:t>Subsequently, data collected from interviews</w:t>
      </w:r>
      <w:r w:rsidR="003707C9" w:rsidRPr="009B0730">
        <w:rPr>
          <w:rFonts w:ascii="Times" w:hAnsi="Times"/>
          <w:lang w:val="en-SG"/>
        </w:rPr>
        <w:t xml:space="preserve"> conducted</w:t>
      </w:r>
      <w:r w:rsidR="000D204E" w:rsidRPr="009B0730">
        <w:rPr>
          <w:rFonts w:ascii="Times" w:hAnsi="Times"/>
          <w:lang w:val="en-SG"/>
        </w:rPr>
        <w:t xml:space="preserve"> with foreign and </w:t>
      </w:r>
      <w:r w:rsidR="00647B27">
        <w:rPr>
          <w:rFonts w:ascii="Times" w:hAnsi="Times"/>
          <w:lang w:val="en-SG"/>
        </w:rPr>
        <w:t>local</w:t>
      </w:r>
      <w:r w:rsidR="000D204E" w:rsidRPr="009B0730">
        <w:rPr>
          <w:rFonts w:ascii="Times" w:hAnsi="Times"/>
          <w:lang w:val="en-SG"/>
        </w:rPr>
        <w:t xml:space="preserve"> lawyers </w:t>
      </w:r>
      <w:r w:rsidR="00CB4180">
        <w:rPr>
          <w:rFonts w:ascii="Times" w:hAnsi="Times"/>
          <w:lang w:val="en-SG"/>
        </w:rPr>
        <w:t xml:space="preserve">with </w:t>
      </w:r>
      <w:r w:rsidR="000D204E" w:rsidRPr="009B0730">
        <w:rPr>
          <w:rFonts w:ascii="Times" w:hAnsi="Times"/>
          <w:lang w:val="en-SG"/>
        </w:rPr>
        <w:t xml:space="preserve">expertise in RECs </w:t>
      </w:r>
      <w:r w:rsidR="0063737A" w:rsidRPr="009B0730">
        <w:rPr>
          <w:rFonts w:ascii="Times" w:hAnsi="Times"/>
          <w:lang w:val="en-SG"/>
        </w:rPr>
        <w:t xml:space="preserve">would </w:t>
      </w:r>
      <w:r w:rsidR="00571435">
        <w:rPr>
          <w:rFonts w:ascii="Times" w:hAnsi="Times"/>
          <w:lang w:val="en-SG"/>
        </w:rPr>
        <w:t>strengthen the</w:t>
      </w:r>
      <w:r w:rsidR="0063737A" w:rsidRPr="009B0730">
        <w:rPr>
          <w:rFonts w:ascii="Times" w:hAnsi="Times"/>
          <w:lang w:val="en-SG"/>
        </w:rPr>
        <w:t xml:space="preserve"> </w:t>
      </w:r>
      <w:r w:rsidR="008C355B">
        <w:rPr>
          <w:rFonts w:ascii="Times" w:hAnsi="Times"/>
          <w:lang w:val="en-SG"/>
        </w:rPr>
        <w:t>understand</w:t>
      </w:r>
      <w:r w:rsidR="00571435">
        <w:rPr>
          <w:rFonts w:ascii="Times" w:hAnsi="Times"/>
          <w:lang w:val="en-SG"/>
        </w:rPr>
        <w:t>ing of</w:t>
      </w:r>
      <w:r w:rsidR="00BE4147" w:rsidRPr="009B0730">
        <w:rPr>
          <w:rFonts w:ascii="Times" w:hAnsi="Times"/>
          <w:lang w:val="en-SG"/>
        </w:rPr>
        <w:t xml:space="preserve"> the limitations and concerns </w:t>
      </w:r>
      <w:r w:rsidR="00CB4180">
        <w:rPr>
          <w:rFonts w:ascii="Times" w:hAnsi="Times"/>
          <w:lang w:val="en-SG"/>
        </w:rPr>
        <w:t xml:space="preserve">regarding </w:t>
      </w:r>
      <w:r w:rsidR="00BE4147" w:rsidRPr="009B0730">
        <w:rPr>
          <w:rFonts w:ascii="Times" w:hAnsi="Times"/>
          <w:lang w:val="en-SG"/>
        </w:rPr>
        <w:t xml:space="preserve">RECs transactions. </w:t>
      </w:r>
      <w:r w:rsidR="00E26C91" w:rsidRPr="009B0730">
        <w:rPr>
          <w:rFonts w:ascii="Times" w:hAnsi="Times"/>
          <w:lang w:val="en-SG"/>
        </w:rPr>
        <w:t xml:space="preserve">Finally, </w:t>
      </w:r>
      <w:r w:rsidR="00242A25">
        <w:rPr>
          <w:rFonts w:ascii="Times" w:hAnsi="Times"/>
          <w:lang w:val="en-SG"/>
        </w:rPr>
        <w:t>information</w:t>
      </w:r>
      <w:r w:rsidR="00E26C91" w:rsidRPr="009B0730">
        <w:rPr>
          <w:rFonts w:ascii="Times" w:hAnsi="Times"/>
          <w:lang w:val="en-SG"/>
        </w:rPr>
        <w:t xml:space="preserve"> coll</w:t>
      </w:r>
      <w:r w:rsidR="001F0056">
        <w:rPr>
          <w:rFonts w:ascii="Times" w:hAnsi="Times"/>
          <w:lang w:val="en-SG"/>
        </w:rPr>
        <w:t>ated</w:t>
      </w:r>
      <w:r w:rsidR="00E26C91" w:rsidRPr="009B0730">
        <w:rPr>
          <w:rFonts w:ascii="Times" w:hAnsi="Times"/>
          <w:lang w:val="en-SG"/>
        </w:rPr>
        <w:t xml:space="preserve"> from interviews conducted with solar energy providers as well as companies that have experience in purchasing RECs would be </w:t>
      </w:r>
      <w:r w:rsidR="00841306" w:rsidRPr="009B0730">
        <w:rPr>
          <w:rFonts w:ascii="Times" w:hAnsi="Times"/>
          <w:lang w:val="en-SG"/>
        </w:rPr>
        <w:t xml:space="preserve">evaluated to </w:t>
      </w:r>
      <w:r w:rsidR="003C4123" w:rsidRPr="009B0730">
        <w:rPr>
          <w:rFonts w:ascii="Times" w:hAnsi="Times"/>
          <w:lang w:val="en-SG"/>
        </w:rPr>
        <w:t xml:space="preserve">enhance </w:t>
      </w:r>
      <w:r w:rsidR="0056054B" w:rsidRPr="009B0730">
        <w:rPr>
          <w:rFonts w:ascii="Times" w:hAnsi="Times"/>
          <w:lang w:val="en-SG"/>
        </w:rPr>
        <w:t>the discussion</w:t>
      </w:r>
      <w:r w:rsidR="00FF6257">
        <w:rPr>
          <w:rFonts w:ascii="Times" w:hAnsi="Times"/>
          <w:lang w:val="en-SG"/>
        </w:rPr>
        <w:t xml:space="preserve"> on the proposed legal framework</w:t>
      </w:r>
      <w:r w:rsidR="0056054B" w:rsidRPr="009B0730">
        <w:rPr>
          <w:rFonts w:ascii="Times" w:hAnsi="Times"/>
          <w:lang w:val="en-SG"/>
        </w:rPr>
        <w:t xml:space="preserve">. </w:t>
      </w:r>
      <w:r w:rsidR="00EE607A">
        <w:rPr>
          <w:rFonts w:ascii="Times" w:hAnsi="Times"/>
          <w:lang w:val="en-SG"/>
        </w:rPr>
        <w:t>Th</w:t>
      </w:r>
      <w:r w:rsidR="00E43807">
        <w:rPr>
          <w:rFonts w:ascii="Times" w:hAnsi="Times"/>
          <w:lang w:val="en-SG"/>
        </w:rPr>
        <w:t xml:space="preserve">e </w:t>
      </w:r>
      <w:r w:rsidR="00CB4180">
        <w:rPr>
          <w:rFonts w:ascii="Times" w:hAnsi="Times"/>
          <w:lang w:val="en-SG"/>
        </w:rPr>
        <w:t xml:space="preserve">data-driven </w:t>
      </w:r>
      <w:r w:rsidR="00E43807">
        <w:rPr>
          <w:rFonts w:ascii="Times" w:hAnsi="Times"/>
          <w:lang w:val="en-SG"/>
        </w:rPr>
        <w:t xml:space="preserve">findings </w:t>
      </w:r>
      <w:r w:rsidR="00CB4180">
        <w:rPr>
          <w:rFonts w:ascii="Times" w:hAnsi="Times"/>
          <w:lang w:val="en-SG"/>
        </w:rPr>
        <w:t xml:space="preserve">along with expert opinions presented in </w:t>
      </w:r>
      <w:r w:rsidR="00E43807">
        <w:rPr>
          <w:rFonts w:ascii="Times" w:hAnsi="Times"/>
          <w:lang w:val="en-SG"/>
        </w:rPr>
        <w:t xml:space="preserve">this paper </w:t>
      </w:r>
      <w:r w:rsidR="00CB4180">
        <w:rPr>
          <w:rFonts w:ascii="Times" w:hAnsi="Times"/>
          <w:lang w:val="en-SG"/>
        </w:rPr>
        <w:t>could be instrumental in developing similar frameworks for other countries in Asia.</w:t>
      </w:r>
      <w:r w:rsidR="00757479">
        <w:rPr>
          <w:rFonts w:ascii="Times" w:hAnsi="Times"/>
          <w:lang w:val="en-SG"/>
        </w:rPr>
        <w:t xml:space="preserve"> </w:t>
      </w:r>
      <w:r w:rsidR="00286BBA">
        <w:rPr>
          <w:rFonts w:ascii="Times" w:hAnsi="Times"/>
          <w:lang w:val="en-SG"/>
        </w:rPr>
        <w:t>(2</w:t>
      </w:r>
      <w:r w:rsidR="00CB4180">
        <w:rPr>
          <w:rFonts w:ascii="Times" w:hAnsi="Times"/>
          <w:lang w:val="en-SG"/>
        </w:rPr>
        <w:t>0</w:t>
      </w:r>
      <w:r w:rsidR="009D6E1A">
        <w:rPr>
          <w:rFonts w:ascii="Times" w:hAnsi="Times"/>
          <w:lang w:val="en-SG"/>
        </w:rPr>
        <w:t>4</w:t>
      </w:r>
      <w:r w:rsidR="003E1105">
        <w:rPr>
          <w:rFonts w:ascii="Times" w:hAnsi="Times"/>
          <w:lang w:val="en-SG"/>
        </w:rPr>
        <w:t xml:space="preserve"> </w:t>
      </w:r>
      <w:r w:rsidR="00286BBA">
        <w:rPr>
          <w:rFonts w:ascii="Times" w:hAnsi="Times"/>
          <w:lang w:val="en-SG"/>
        </w:rPr>
        <w:t xml:space="preserve">words) </w:t>
      </w:r>
    </w:p>
    <w:p w14:paraId="7C05244B" w14:textId="6C4E550B" w:rsidR="001156B7" w:rsidRPr="009B0730" w:rsidRDefault="001156B7">
      <w:pPr>
        <w:rPr>
          <w:rFonts w:ascii="Times" w:hAnsi="Times"/>
          <w:lang w:val="en-SG"/>
        </w:rPr>
      </w:pPr>
    </w:p>
    <w:p w14:paraId="14217452" w14:textId="18B87C0C" w:rsidR="001156B7" w:rsidRDefault="001156B7">
      <w:pPr>
        <w:rPr>
          <w:rFonts w:ascii="Times" w:hAnsi="Times"/>
          <w:b/>
          <w:bCs/>
          <w:lang w:val="en-SG"/>
        </w:rPr>
      </w:pPr>
      <w:r w:rsidRPr="009B0730">
        <w:rPr>
          <w:rFonts w:ascii="Times" w:hAnsi="Times"/>
          <w:b/>
          <w:bCs/>
          <w:lang w:val="en-SG"/>
        </w:rPr>
        <w:t xml:space="preserve">Section II: Abstract Authors </w:t>
      </w:r>
    </w:p>
    <w:p w14:paraId="787B9174" w14:textId="77777777" w:rsidR="00062222" w:rsidRPr="009B0730" w:rsidRDefault="00062222">
      <w:pPr>
        <w:rPr>
          <w:rFonts w:ascii="Times" w:hAnsi="Times"/>
          <w:b/>
          <w:bCs/>
          <w:lang w:val="en-SG"/>
        </w:rPr>
      </w:pPr>
    </w:p>
    <w:p w14:paraId="57077825" w14:textId="278E1C3A" w:rsidR="001156B7" w:rsidRPr="009B0730" w:rsidRDefault="001156B7">
      <w:pPr>
        <w:rPr>
          <w:rFonts w:ascii="Times" w:hAnsi="Times"/>
          <w:lang w:val="en-SG"/>
        </w:rPr>
      </w:pPr>
      <w:r w:rsidRPr="009B0730">
        <w:rPr>
          <w:rFonts w:ascii="Times" w:hAnsi="Times"/>
          <w:lang w:val="en-SG"/>
        </w:rPr>
        <w:t xml:space="preserve">Author Names: </w:t>
      </w:r>
      <w:r w:rsidR="00B9735A">
        <w:rPr>
          <w:rFonts w:ascii="Times" w:hAnsi="Times"/>
          <w:lang w:val="en-SG"/>
        </w:rPr>
        <w:t>June Boon Fang LIM, Gabriel Meng Chiat KOR, Stephen En Rong TAY</w:t>
      </w:r>
      <w:r w:rsidR="001434D1" w:rsidRPr="009B0730">
        <w:rPr>
          <w:rFonts w:ascii="Times" w:hAnsi="Times"/>
          <w:lang w:val="en-SG"/>
        </w:rPr>
        <w:t xml:space="preserve"> </w:t>
      </w:r>
    </w:p>
    <w:p w14:paraId="48B57DA5" w14:textId="264A4CBF" w:rsidR="0089330A" w:rsidRDefault="001156B7">
      <w:pPr>
        <w:rPr>
          <w:rFonts w:ascii="Times" w:hAnsi="Times"/>
          <w:lang w:val="en-SG"/>
        </w:rPr>
      </w:pPr>
      <w:r w:rsidRPr="009B0730">
        <w:rPr>
          <w:rFonts w:ascii="Times" w:hAnsi="Times"/>
          <w:lang w:val="en-SG"/>
        </w:rPr>
        <w:t xml:space="preserve">Organisation: National University of Singapore  </w:t>
      </w:r>
    </w:p>
    <w:p w14:paraId="6359EB98" w14:textId="0D64E504" w:rsidR="0089330A" w:rsidRPr="009B0730" w:rsidRDefault="0089330A">
      <w:pPr>
        <w:rPr>
          <w:rFonts w:ascii="Times" w:hAnsi="Times"/>
          <w:lang w:val="en-SG"/>
        </w:rPr>
      </w:pPr>
    </w:p>
    <w:p w14:paraId="3FDDEED1" w14:textId="68D74F97" w:rsidR="001156B7" w:rsidRPr="009B0730" w:rsidRDefault="001156B7">
      <w:pPr>
        <w:rPr>
          <w:rFonts w:ascii="Times" w:hAnsi="Times"/>
          <w:b/>
          <w:bCs/>
          <w:u w:val="single"/>
          <w:lang w:val="en-SG"/>
        </w:rPr>
      </w:pPr>
      <w:r w:rsidRPr="009B0730">
        <w:rPr>
          <w:rFonts w:ascii="Times" w:hAnsi="Times"/>
          <w:b/>
          <w:bCs/>
          <w:lang w:val="en-SG"/>
        </w:rPr>
        <w:t>Section III: Speaker/Presenter</w:t>
      </w:r>
      <w:r w:rsidR="00845303">
        <w:rPr>
          <w:rFonts w:ascii="Times" w:hAnsi="Times"/>
          <w:b/>
          <w:bCs/>
          <w:lang w:val="en-SG"/>
        </w:rPr>
        <w:t xml:space="preserve">’s Biography and Portrait Photo </w:t>
      </w:r>
    </w:p>
    <w:p w14:paraId="16456290" w14:textId="109E5CD4" w:rsidR="001156B7" w:rsidRPr="009B0730" w:rsidRDefault="001156B7">
      <w:pPr>
        <w:rPr>
          <w:rFonts w:ascii="Times" w:hAnsi="Times"/>
          <w:lang w:val="en-SG"/>
        </w:rPr>
      </w:pPr>
    </w:p>
    <w:p w14:paraId="3A70AABF" w14:textId="265BDE93" w:rsidR="00EC4F5C" w:rsidRDefault="00AD2492">
      <w:pPr>
        <w:rPr>
          <w:rFonts w:ascii="Times" w:hAnsi="Times"/>
          <w:lang w:val="en-SG"/>
        </w:rPr>
      </w:pPr>
      <w:r>
        <w:rPr>
          <w:rFonts w:ascii="Times" w:hAnsi="Times"/>
          <w:noProof/>
          <w:lang w:val="en-SG"/>
        </w:rPr>
        <w:drawing>
          <wp:anchor distT="0" distB="0" distL="114300" distR="114300" simplePos="0" relativeHeight="251658240" behindDoc="0" locked="0" layoutInCell="1" allowOverlap="1" wp14:anchorId="084EFC59" wp14:editId="4D4D1265">
            <wp:simplePos x="0" y="0"/>
            <wp:positionH relativeFrom="column">
              <wp:posOffset>-40005</wp:posOffset>
            </wp:positionH>
            <wp:positionV relativeFrom="paragraph">
              <wp:posOffset>49621</wp:posOffset>
            </wp:positionV>
            <wp:extent cx="1032510" cy="1375410"/>
            <wp:effectExtent l="0" t="0" r="0" b="0"/>
            <wp:wrapSquare wrapText="bothSides"/>
            <wp:docPr id="1" name="Picture 1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07E" w:rsidRPr="009B0730">
        <w:rPr>
          <w:rFonts w:ascii="Times" w:hAnsi="Times"/>
          <w:lang w:val="en-SG"/>
        </w:rPr>
        <w:t xml:space="preserve">June Lim is currently in her final year of studies in B.Sc. </w:t>
      </w:r>
      <w:r w:rsidR="00B9735A">
        <w:rPr>
          <w:rFonts w:ascii="Times" w:hAnsi="Times"/>
          <w:lang w:val="en-SG"/>
        </w:rPr>
        <w:t>(</w:t>
      </w:r>
      <w:r w:rsidR="007F307E" w:rsidRPr="009B0730">
        <w:rPr>
          <w:rFonts w:ascii="Times" w:hAnsi="Times"/>
          <w:lang w:val="en-SG"/>
        </w:rPr>
        <w:t xml:space="preserve">Project </w:t>
      </w:r>
      <w:r w:rsidR="00B9735A">
        <w:rPr>
          <w:rFonts w:ascii="Times" w:hAnsi="Times"/>
          <w:lang w:val="en-SG"/>
        </w:rPr>
        <w:t>and</w:t>
      </w:r>
      <w:r w:rsidR="00B9735A" w:rsidRPr="009B0730">
        <w:rPr>
          <w:rFonts w:ascii="Times" w:hAnsi="Times"/>
          <w:lang w:val="en-SG"/>
        </w:rPr>
        <w:t xml:space="preserve"> </w:t>
      </w:r>
      <w:r w:rsidR="007F307E" w:rsidRPr="009B0730">
        <w:rPr>
          <w:rFonts w:ascii="Times" w:hAnsi="Times"/>
          <w:lang w:val="en-SG"/>
        </w:rPr>
        <w:t>Facilities Management</w:t>
      </w:r>
      <w:r w:rsidR="00B9735A">
        <w:rPr>
          <w:rFonts w:ascii="Times" w:hAnsi="Times"/>
          <w:lang w:val="en-SG"/>
        </w:rPr>
        <w:t>)</w:t>
      </w:r>
      <w:r w:rsidR="007F307E" w:rsidRPr="009B0730">
        <w:rPr>
          <w:rFonts w:ascii="Times" w:hAnsi="Times"/>
          <w:lang w:val="en-SG"/>
        </w:rPr>
        <w:t xml:space="preserve"> at </w:t>
      </w:r>
      <w:r w:rsidR="00B9735A">
        <w:rPr>
          <w:rFonts w:ascii="Times" w:hAnsi="Times"/>
          <w:lang w:val="en-SG"/>
        </w:rPr>
        <w:t xml:space="preserve">the </w:t>
      </w:r>
      <w:r w:rsidR="007F307E" w:rsidRPr="009B0730">
        <w:rPr>
          <w:rFonts w:ascii="Times" w:hAnsi="Times"/>
          <w:lang w:val="en-SG"/>
        </w:rPr>
        <w:t>National University of Singapore (</w:t>
      </w:r>
      <w:r w:rsidR="00B9735A">
        <w:rPr>
          <w:rFonts w:ascii="Times" w:hAnsi="Times"/>
          <w:lang w:val="en-SG"/>
        </w:rPr>
        <w:t>‘</w:t>
      </w:r>
      <w:r w:rsidR="007F307E" w:rsidRPr="009B0730">
        <w:rPr>
          <w:rFonts w:ascii="Times" w:hAnsi="Times"/>
          <w:lang w:val="en-SG"/>
        </w:rPr>
        <w:t>NUS</w:t>
      </w:r>
      <w:r w:rsidR="00B9735A">
        <w:rPr>
          <w:rFonts w:ascii="Times" w:hAnsi="Times"/>
          <w:lang w:val="en-SG"/>
        </w:rPr>
        <w:t>’</w:t>
      </w:r>
      <w:r w:rsidR="007F307E" w:rsidRPr="009B0730">
        <w:rPr>
          <w:rFonts w:ascii="Times" w:hAnsi="Times"/>
          <w:lang w:val="en-SG"/>
        </w:rPr>
        <w:t xml:space="preserve">). </w:t>
      </w:r>
      <w:r w:rsidR="007A3D44">
        <w:rPr>
          <w:rFonts w:ascii="Times" w:hAnsi="Times"/>
          <w:lang w:val="en-SG"/>
        </w:rPr>
        <w:t xml:space="preserve">She also </w:t>
      </w:r>
      <w:r w:rsidR="00CB4180">
        <w:rPr>
          <w:rFonts w:ascii="Times" w:hAnsi="Times"/>
          <w:lang w:val="en-SG"/>
        </w:rPr>
        <w:t xml:space="preserve">works </w:t>
      </w:r>
      <w:r w:rsidR="007F307E" w:rsidRPr="009B0730">
        <w:rPr>
          <w:rFonts w:ascii="Times" w:hAnsi="Times"/>
          <w:lang w:val="en-SG"/>
        </w:rPr>
        <w:t>at Apple South Asia Pte Ltd</w:t>
      </w:r>
      <w:r w:rsidR="00CB4180">
        <w:rPr>
          <w:rFonts w:ascii="Times" w:hAnsi="Times"/>
          <w:lang w:val="en-SG"/>
        </w:rPr>
        <w:t xml:space="preserve"> (first RECs adopter in Singapore),</w:t>
      </w:r>
      <w:r w:rsidR="007F307E" w:rsidRPr="009B0730">
        <w:rPr>
          <w:rFonts w:ascii="Times" w:hAnsi="Times"/>
          <w:lang w:val="en-SG"/>
        </w:rPr>
        <w:t xml:space="preserve"> to equip herself with relevant communication skills. </w:t>
      </w:r>
      <w:r w:rsidR="00CB4180">
        <w:rPr>
          <w:rFonts w:ascii="Times" w:hAnsi="Times"/>
          <w:lang w:val="en-SG"/>
        </w:rPr>
        <w:t xml:space="preserve">As </w:t>
      </w:r>
      <w:r w:rsidR="00B24FE9">
        <w:rPr>
          <w:rFonts w:ascii="Times" w:hAnsi="Times"/>
          <w:lang w:val="en-SG"/>
        </w:rPr>
        <w:t>a motivated student, she constantly seek</w:t>
      </w:r>
      <w:r w:rsidR="004E6695">
        <w:rPr>
          <w:rFonts w:ascii="Times" w:hAnsi="Times"/>
          <w:lang w:val="en-SG"/>
        </w:rPr>
        <w:t>s</w:t>
      </w:r>
      <w:r w:rsidR="00B24FE9">
        <w:rPr>
          <w:rFonts w:ascii="Times" w:hAnsi="Times"/>
          <w:lang w:val="en-SG"/>
        </w:rPr>
        <w:t xml:space="preserve"> challenges and avenues </w:t>
      </w:r>
      <w:r w:rsidR="007A3D44">
        <w:rPr>
          <w:rFonts w:ascii="Times" w:hAnsi="Times"/>
          <w:lang w:val="en-SG"/>
        </w:rPr>
        <w:t xml:space="preserve">for </w:t>
      </w:r>
      <w:r w:rsidR="00B24FE9">
        <w:rPr>
          <w:rFonts w:ascii="Times" w:hAnsi="Times"/>
          <w:lang w:val="en-SG"/>
        </w:rPr>
        <w:t>her to learn and expand her knowledge on various topics.</w:t>
      </w:r>
      <w:r w:rsidR="007B3011">
        <w:rPr>
          <w:rFonts w:ascii="Times" w:hAnsi="Times"/>
          <w:lang w:val="en-SG"/>
        </w:rPr>
        <w:t xml:space="preserve"> </w:t>
      </w:r>
      <w:r w:rsidR="00CB4180">
        <w:rPr>
          <w:rFonts w:ascii="Times" w:hAnsi="Times"/>
          <w:lang w:val="en-SG"/>
        </w:rPr>
        <w:t>Specifically, s</w:t>
      </w:r>
      <w:r w:rsidR="003A6870">
        <w:rPr>
          <w:rFonts w:ascii="Times" w:hAnsi="Times"/>
          <w:lang w:val="en-SG"/>
        </w:rPr>
        <w:t>he</w:t>
      </w:r>
      <w:r w:rsidR="006D284D">
        <w:rPr>
          <w:rFonts w:ascii="Times" w:hAnsi="Times"/>
          <w:lang w:val="en-SG"/>
        </w:rPr>
        <w:t xml:space="preserve"> has a </w:t>
      </w:r>
      <w:r w:rsidR="00BF0778" w:rsidRPr="00BF0778">
        <w:rPr>
          <w:rFonts w:ascii="Times" w:hAnsi="Times"/>
          <w:lang w:val="en-SG"/>
        </w:rPr>
        <w:t>deep</w:t>
      </w:r>
      <w:r w:rsidR="00CB4180">
        <w:rPr>
          <w:rFonts w:ascii="Times" w:hAnsi="Times"/>
          <w:lang w:val="en-SG"/>
        </w:rPr>
        <w:t>-</w:t>
      </w:r>
      <w:r w:rsidR="00BF0778" w:rsidRPr="00BF0778">
        <w:rPr>
          <w:rFonts w:ascii="Times" w:hAnsi="Times"/>
          <w:lang w:val="en-SG"/>
        </w:rPr>
        <w:t xml:space="preserve">rooted interest in the </w:t>
      </w:r>
      <w:r w:rsidR="00963E8F">
        <w:rPr>
          <w:rFonts w:ascii="Times" w:hAnsi="Times"/>
          <w:lang w:val="en-SG"/>
        </w:rPr>
        <w:t xml:space="preserve">legal and </w:t>
      </w:r>
      <w:r w:rsidR="00BF0778" w:rsidRPr="00BF0778">
        <w:rPr>
          <w:rFonts w:ascii="Times" w:hAnsi="Times"/>
          <w:lang w:val="en-SG"/>
        </w:rPr>
        <w:t xml:space="preserve">renewable energy </w:t>
      </w:r>
      <w:r w:rsidR="002E7DED">
        <w:rPr>
          <w:rFonts w:ascii="Times" w:hAnsi="Times"/>
          <w:lang w:val="en-SG"/>
        </w:rPr>
        <w:t>sector</w:t>
      </w:r>
      <w:r w:rsidR="00BF0778" w:rsidRPr="00BF0778">
        <w:rPr>
          <w:rFonts w:ascii="Times" w:hAnsi="Times"/>
          <w:lang w:val="en-SG"/>
        </w:rPr>
        <w:t xml:space="preserve"> in Singapore</w:t>
      </w:r>
      <w:r w:rsidR="007A3D44">
        <w:rPr>
          <w:rFonts w:ascii="Times" w:hAnsi="Times"/>
          <w:lang w:val="en-SG"/>
        </w:rPr>
        <w:t>,</w:t>
      </w:r>
      <w:r w:rsidR="00BF0778" w:rsidRPr="00BF0778">
        <w:rPr>
          <w:rFonts w:ascii="Times" w:hAnsi="Times"/>
          <w:lang w:val="en-SG"/>
        </w:rPr>
        <w:t xml:space="preserve"> and intends to </w:t>
      </w:r>
      <w:r w:rsidR="008F44B1">
        <w:rPr>
          <w:rFonts w:ascii="Times" w:hAnsi="Times"/>
          <w:lang w:val="en-SG"/>
        </w:rPr>
        <w:t>create a</w:t>
      </w:r>
      <w:r w:rsidR="007A3D44">
        <w:rPr>
          <w:rFonts w:ascii="Times" w:hAnsi="Times"/>
          <w:lang w:val="en-SG"/>
        </w:rPr>
        <w:t xml:space="preserve"> global</w:t>
      </w:r>
      <w:r w:rsidR="008F44B1">
        <w:rPr>
          <w:rFonts w:ascii="Times" w:hAnsi="Times"/>
          <w:lang w:val="en-SG"/>
        </w:rPr>
        <w:t xml:space="preserve"> impact </w:t>
      </w:r>
      <w:r w:rsidR="000D0D0E">
        <w:rPr>
          <w:rFonts w:ascii="Times" w:hAnsi="Times"/>
          <w:lang w:val="en-SG"/>
        </w:rPr>
        <w:t xml:space="preserve">by </w:t>
      </w:r>
      <w:r w:rsidR="000336A2">
        <w:rPr>
          <w:rFonts w:ascii="Times" w:hAnsi="Times"/>
          <w:lang w:val="en-SG"/>
        </w:rPr>
        <w:t>sharing the findings</w:t>
      </w:r>
      <w:r w:rsidR="004656CD">
        <w:rPr>
          <w:rFonts w:ascii="Times" w:hAnsi="Times"/>
          <w:lang w:val="en-SG"/>
        </w:rPr>
        <w:t xml:space="preserve"> of this paper.</w:t>
      </w:r>
      <w:r w:rsidR="00B7592E">
        <w:rPr>
          <w:rFonts w:ascii="Times" w:hAnsi="Times"/>
          <w:lang w:val="en-SG"/>
        </w:rPr>
        <w:t xml:space="preserve"> </w:t>
      </w:r>
      <w:r w:rsidR="00CB4180">
        <w:rPr>
          <w:rFonts w:ascii="Times" w:hAnsi="Times"/>
          <w:lang w:val="en-SG"/>
        </w:rPr>
        <w:t>(</w:t>
      </w:r>
      <w:r w:rsidR="007A3D44">
        <w:rPr>
          <w:rFonts w:ascii="Times" w:hAnsi="Times"/>
          <w:lang w:val="en-SG"/>
        </w:rPr>
        <w:t>94</w:t>
      </w:r>
      <w:r w:rsidR="00CB4180">
        <w:rPr>
          <w:rFonts w:ascii="Times" w:hAnsi="Times"/>
          <w:lang w:val="en-SG"/>
        </w:rPr>
        <w:t xml:space="preserve"> words)</w:t>
      </w:r>
    </w:p>
    <w:p w14:paraId="0F73E8DB" w14:textId="77777777" w:rsidR="00D1106D" w:rsidRPr="009B0730" w:rsidRDefault="00D1106D">
      <w:pPr>
        <w:rPr>
          <w:rFonts w:ascii="Times" w:hAnsi="Times"/>
          <w:lang w:val="en-SG"/>
        </w:rPr>
      </w:pPr>
    </w:p>
    <w:p w14:paraId="5B55DB10" w14:textId="1DBDA7BB" w:rsidR="007F307E" w:rsidRDefault="007F307E">
      <w:pPr>
        <w:rPr>
          <w:rFonts w:ascii="Times" w:hAnsi="Times"/>
          <w:b/>
          <w:bCs/>
          <w:lang w:val="en-SG"/>
        </w:rPr>
      </w:pPr>
      <w:r w:rsidRPr="009B0730">
        <w:rPr>
          <w:rFonts w:ascii="Times" w:hAnsi="Times"/>
          <w:b/>
          <w:bCs/>
          <w:lang w:val="en-SG"/>
        </w:rPr>
        <w:t xml:space="preserve">Section IV: Primary Contact </w:t>
      </w:r>
    </w:p>
    <w:p w14:paraId="0FD86B4E" w14:textId="77777777" w:rsidR="001F5E62" w:rsidRPr="009B0730" w:rsidRDefault="001F5E62">
      <w:pPr>
        <w:rPr>
          <w:rFonts w:ascii="Times" w:hAnsi="Times"/>
          <w:b/>
          <w:bCs/>
          <w:lang w:val="en-SG"/>
        </w:rPr>
      </w:pPr>
    </w:p>
    <w:p w14:paraId="5F83A5DF" w14:textId="46F5A3A8" w:rsidR="007F307E" w:rsidRPr="009B0730" w:rsidRDefault="007F307E">
      <w:pPr>
        <w:rPr>
          <w:rFonts w:ascii="Times" w:hAnsi="Times"/>
          <w:lang w:val="en-SG"/>
        </w:rPr>
      </w:pPr>
      <w:r w:rsidRPr="009B0730">
        <w:rPr>
          <w:rFonts w:ascii="Times" w:hAnsi="Times"/>
          <w:lang w:val="en-SG"/>
        </w:rPr>
        <w:t xml:space="preserve">Name: </w:t>
      </w:r>
      <w:r w:rsidR="0047699A">
        <w:rPr>
          <w:rFonts w:ascii="Times" w:hAnsi="Times"/>
          <w:lang w:val="en-SG"/>
        </w:rPr>
        <w:t xml:space="preserve">June Boon Fang </w:t>
      </w:r>
      <w:r w:rsidR="00A54593">
        <w:rPr>
          <w:rFonts w:ascii="Times" w:hAnsi="Times"/>
          <w:lang w:val="en-SG"/>
        </w:rPr>
        <w:t>LIM</w:t>
      </w:r>
    </w:p>
    <w:p w14:paraId="3B1E01FE" w14:textId="585E06B4" w:rsidR="007F307E" w:rsidRPr="009B0730" w:rsidRDefault="007F307E">
      <w:pPr>
        <w:rPr>
          <w:rFonts w:ascii="Times" w:hAnsi="Times"/>
          <w:lang w:val="en-SG"/>
        </w:rPr>
      </w:pPr>
      <w:r w:rsidRPr="009B0730">
        <w:rPr>
          <w:rFonts w:ascii="Times" w:hAnsi="Times"/>
          <w:lang w:val="en-SG"/>
        </w:rPr>
        <w:t xml:space="preserve">Position: </w:t>
      </w:r>
      <w:r w:rsidR="0047699A">
        <w:rPr>
          <w:rFonts w:ascii="Times" w:hAnsi="Times"/>
          <w:lang w:val="en-SG"/>
        </w:rPr>
        <w:t xml:space="preserve">Student </w:t>
      </w:r>
    </w:p>
    <w:p w14:paraId="03CD017A" w14:textId="69C97AC2" w:rsidR="007F307E" w:rsidRPr="009B0730" w:rsidRDefault="007F307E">
      <w:pPr>
        <w:rPr>
          <w:rFonts w:ascii="Times" w:hAnsi="Times"/>
          <w:lang w:val="en-SG"/>
        </w:rPr>
      </w:pPr>
      <w:r w:rsidRPr="009B0730">
        <w:rPr>
          <w:rFonts w:ascii="Times" w:hAnsi="Times"/>
          <w:lang w:val="en-SG"/>
        </w:rPr>
        <w:t xml:space="preserve">Organisation: </w:t>
      </w:r>
      <w:r w:rsidR="0047699A">
        <w:rPr>
          <w:rFonts w:ascii="Times" w:hAnsi="Times"/>
          <w:lang w:val="en-SG"/>
        </w:rPr>
        <w:t xml:space="preserve">National University of Singapore </w:t>
      </w:r>
    </w:p>
    <w:p w14:paraId="585328FD" w14:textId="11358422" w:rsidR="007F307E" w:rsidRPr="009B0730" w:rsidRDefault="007F307E">
      <w:pPr>
        <w:rPr>
          <w:rFonts w:ascii="Times" w:hAnsi="Times"/>
          <w:lang w:val="en-SG"/>
        </w:rPr>
      </w:pPr>
      <w:r w:rsidRPr="009B0730">
        <w:rPr>
          <w:rFonts w:ascii="Times" w:hAnsi="Times"/>
          <w:lang w:val="en-SG"/>
        </w:rPr>
        <w:t xml:space="preserve">Email: </w:t>
      </w:r>
      <w:hyperlink r:id="rId6" w:history="1">
        <w:r w:rsidR="0047699A" w:rsidRPr="001F3D20">
          <w:rPr>
            <w:rStyle w:val="Hyperlink"/>
            <w:rFonts w:ascii="Times" w:hAnsi="Times"/>
            <w:lang w:val="en-SG"/>
          </w:rPr>
          <w:t>e0319046@u.nus.edu</w:t>
        </w:r>
      </w:hyperlink>
      <w:r w:rsidR="0047699A">
        <w:rPr>
          <w:rFonts w:ascii="Times" w:hAnsi="Times"/>
          <w:lang w:val="en-SG"/>
        </w:rPr>
        <w:t xml:space="preserve"> </w:t>
      </w:r>
    </w:p>
    <w:p w14:paraId="374600E2" w14:textId="7350E911" w:rsidR="007F307E" w:rsidRPr="009B0730" w:rsidRDefault="007F307E">
      <w:pPr>
        <w:rPr>
          <w:rFonts w:ascii="Times" w:hAnsi="Times"/>
          <w:lang w:val="en-SG"/>
        </w:rPr>
      </w:pPr>
      <w:r w:rsidRPr="009B0730">
        <w:rPr>
          <w:rFonts w:ascii="Times" w:hAnsi="Times"/>
          <w:lang w:val="en-SG"/>
        </w:rPr>
        <w:t xml:space="preserve">Telephone: </w:t>
      </w:r>
      <w:r w:rsidR="0047699A">
        <w:rPr>
          <w:rFonts w:ascii="Times" w:hAnsi="Times"/>
          <w:lang w:val="en-SG"/>
        </w:rPr>
        <w:t>+65</w:t>
      </w:r>
      <w:r w:rsidR="009A1D70">
        <w:rPr>
          <w:rFonts w:ascii="Times" w:hAnsi="Times"/>
          <w:lang w:val="en-SG"/>
        </w:rPr>
        <w:t xml:space="preserve"> </w:t>
      </w:r>
      <w:r w:rsidR="0047699A">
        <w:rPr>
          <w:rFonts w:ascii="Times" w:hAnsi="Times"/>
          <w:lang w:val="en-SG"/>
        </w:rPr>
        <w:t xml:space="preserve">98775436 </w:t>
      </w:r>
    </w:p>
    <w:sectPr w:rsidR="007F307E" w:rsidRPr="009B0730" w:rsidSect="001C69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altName w:val="﷽﷽﷽﷽﷽﷽﷽﷽ĝ讐ͳ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7FB5"/>
    <w:multiLevelType w:val="hybridMultilevel"/>
    <w:tmpl w:val="EE7EE8F6"/>
    <w:lvl w:ilvl="0" w:tplc="B8587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0A0"/>
    <w:multiLevelType w:val="multilevel"/>
    <w:tmpl w:val="468A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DA71FC"/>
    <w:multiLevelType w:val="multilevel"/>
    <w:tmpl w:val="51AA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91"/>
    <w:rsid w:val="00002035"/>
    <w:rsid w:val="000162BD"/>
    <w:rsid w:val="00020C01"/>
    <w:rsid w:val="000233D0"/>
    <w:rsid w:val="00023B78"/>
    <w:rsid w:val="000336A2"/>
    <w:rsid w:val="00053F17"/>
    <w:rsid w:val="00057FAD"/>
    <w:rsid w:val="00061EF2"/>
    <w:rsid w:val="00062222"/>
    <w:rsid w:val="00062E86"/>
    <w:rsid w:val="00077FD7"/>
    <w:rsid w:val="00083A37"/>
    <w:rsid w:val="000967CD"/>
    <w:rsid w:val="000B63CB"/>
    <w:rsid w:val="000C285B"/>
    <w:rsid w:val="000D0D0E"/>
    <w:rsid w:val="000D1456"/>
    <w:rsid w:val="000D204E"/>
    <w:rsid w:val="000D2A63"/>
    <w:rsid w:val="000D35E2"/>
    <w:rsid w:val="000D40B3"/>
    <w:rsid w:val="000E1A3F"/>
    <w:rsid w:val="000F47E2"/>
    <w:rsid w:val="00100932"/>
    <w:rsid w:val="00107796"/>
    <w:rsid w:val="001156B7"/>
    <w:rsid w:val="00116DF3"/>
    <w:rsid w:val="001221C3"/>
    <w:rsid w:val="00126ED8"/>
    <w:rsid w:val="00132DEC"/>
    <w:rsid w:val="00136D84"/>
    <w:rsid w:val="00141C63"/>
    <w:rsid w:val="00142D8D"/>
    <w:rsid w:val="001434D1"/>
    <w:rsid w:val="0014403D"/>
    <w:rsid w:val="001445F0"/>
    <w:rsid w:val="001446EB"/>
    <w:rsid w:val="00151DE7"/>
    <w:rsid w:val="001567EE"/>
    <w:rsid w:val="0016651B"/>
    <w:rsid w:val="00171DF6"/>
    <w:rsid w:val="0017541F"/>
    <w:rsid w:val="0018616A"/>
    <w:rsid w:val="00191A44"/>
    <w:rsid w:val="001926E7"/>
    <w:rsid w:val="00192F41"/>
    <w:rsid w:val="00196B2C"/>
    <w:rsid w:val="001A2426"/>
    <w:rsid w:val="001B0EEB"/>
    <w:rsid w:val="001C4B1B"/>
    <w:rsid w:val="001C69C9"/>
    <w:rsid w:val="001D36C0"/>
    <w:rsid w:val="001D544F"/>
    <w:rsid w:val="001D743A"/>
    <w:rsid w:val="001D7D40"/>
    <w:rsid w:val="001F0056"/>
    <w:rsid w:val="001F5E62"/>
    <w:rsid w:val="001F6C33"/>
    <w:rsid w:val="002012EE"/>
    <w:rsid w:val="00215836"/>
    <w:rsid w:val="00234561"/>
    <w:rsid w:val="002408AE"/>
    <w:rsid w:val="00240E27"/>
    <w:rsid w:val="00242A25"/>
    <w:rsid w:val="00244A2F"/>
    <w:rsid w:val="00250EF5"/>
    <w:rsid w:val="0026596A"/>
    <w:rsid w:val="00272F3F"/>
    <w:rsid w:val="00273686"/>
    <w:rsid w:val="00286BBA"/>
    <w:rsid w:val="002A4334"/>
    <w:rsid w:val="002A4D04"/>
    <w:rsid w:val="002B1A94"/>
    <w:rsid w:val="002D68CD"/>
    <w:rsid w:val="002E0A25"/>
    <w:rsid w:val="002E2717"/>
    <w:rsid w:val="002E63A3"/>
    <w:rsid w:val="002E7DED"/>
    <w:rsid w:val="002F5282"/>
    <w:rsid w:val="003028E6"/>
    <w:rsid w:val="003037B7"/>
    <w:rsid w:val="00305710"/>
    <w:rsid w:val="003261A3"/>
    <w:rsid w:val="00332173"/>
    <w:rsid w:val="00332BCA"/>
    <w:rsid w:val="00334A84"/>
    <w:rsid w:val="00337A2C"/>
    <w:rsid w:val="00346F58"/>
    <w:rsid w:val="003478AB"/>
    <w:rsid w:val="0035446C"/>
    <w:rsid w:val="00361DD4"/>
    <w:rsid w:val="003677E7"/>
    <w:rsid w:val="003707C9"/>
    <w:rsid w:val="00376625"/>
    <w:rsid w:val="00376D68"/>
    <w:rsid w:val="00382A79"/>
    <w:rsid w:val="003877B4"/>
    <w:rsid w:val="00390933"/>
    <w:rsid w:val="003A452A"/>
    <w:rsid w:val="003A6870"/>
    <w:rsid w:val="003A7D61"/>
    <w:rsid w:val="003B29B1"/>
    <w:rsid w:val="003B7F5A"/>
    <w:rsid w:val="003C4123"/>
    <w:rsid w:val="003D3B55"/>
    <w:rsid w:val="003D4056"/>
    <w:rsid w:val="003E0542"/>
    <w:rsid w:val="003E1105"/>
    <w:rsid w:val="004056CD"/>
    <w:rsid w:val="00417757"/>
    <w:rsid w:val="00421D8F"/>
    <w:rsid w:val="0042626B"/>
    <w:rsid w:val="00431996"/>
    <w:rsid w:val="00431FDB"/>
    <w:rsid w:val="00433943"/>
    <w:rsid w:val="004349A7"/>
    <w:rsid w:val="00434E8C"/>
    <w:rsid w:val="00446232"/>
    <w:rsid w:val="00457228"/>
    <w:rsid w:val="0046516A"/>
    <w:rsid w:val="004656CD"/>
    <w:rsid w:val="0047699A"/>
    <w:rsid w:val="00495B25"/>
    <w:rsid w:val="004A19D8"/>
    <w:rsid w:val="004A2F50"/>
    <w:rsid w:val="004A34D0"/>
    <w:rsid w:val="004A479B"/>
    <w:rsid w:val="004A71FD"/>
    <w:rsid w:val="004B6531"/>
    <w:rsid w:val="004C4D28"/>
    <w:rsid w:val="004D2045"/>
    <w:rsid w:val="004D7342"/>
    <w:rsid w:val="004E2E85"/>
    <w:rsid w:val="004E6695"/>
    <w:rsid w:val="004F4469"/>
    <w:rsid w:val="004F536C"/>
    <w:rsid w:val="004F59F9"/>
    <w:rsid w:val="004F7B03"/>
    <w:rsid w:val="00501132"/>
    <w:rsid w:val="00505D61"/>
    <w:rsid w:val="00514FEF"/>
    <w:rsid w:val="005277AD"/>
    <w:rsid w:val="005370FA"/>
    <w:rsid w:val="00540F70"/>
    <w:rsid w:val="00546B85"/>
    <w:rsid w:val="0056054B"/>
    <w:rsid w:val="005608E9"/>
    <w:rsid w:val="00564E59"/>
    <w:rsid w:val="00571435"/>
    <w:rsid w:val="00585CA5"/>
    <w:rsid w:val="00587C51"/>
    <w:rsid w:val="005A15C4"/>
    <w:rsid w:val="005B314F"/>
    <w:rsid w:val="005B4CD2"/>
    <w:rsid w:val="005C5DEB"/>
    <w:rsid w:val="005F64ED"/>
    <w:rsid w:val="005F7E19"/>
    <w:rsid w:val="00631BB5"/>
    <w:rsid w:val="0063737A"/>
    <w:rsid w:val="00637C63"/>
    <w:rsid w:val="006411F1"/>
    <w:rsid w:val="00646C4E"/>
    <w:rsid w:val="00647B27"/>
    <w:rsid w:val="00653C8A"/>
    <w:rsid w:val="00662F4A"/>
    <w:rsid w:val="0067260C"/>
    <w:rsid w:val="00674E03"/>
    <w:rsid w:val="00676BB3"/>
    <w:rsid w:val="00686BA6"/>
    <w:rsid w:val="00692E4C"/>
    <w:rsid w:val="00693A61"/>
    <w:rsid w:val="006958A5"/>
    <w:rsid w:val="006A2E07"/>
    <w:rsid w:val="006B0BCF"/>
    <w:rsid w:val="006D284D"/>
    <w:rsid w:val="006D5906"/>
    <w:rsid w:val="006D709B"/>
    <w:rsid w:val="006E030E"/>
    <w:rsid w:val="006E3FA4"/>
    <w:rsid w:val="00703EA7"/>
    <w:rsid w:val="00705D58"/>
    <w:rsid w:val="00706B68"/>
    <w:rsid w:val="00711192"/>
    <w:rsid w:val="0072078D"/>
    <w:rsid w:val="00726985"/>
    <w:rsid w:val="0074763D"/>
    <w:rsid w:val="00753107"/>
    <w:rsid w:val="00757479"/>
    <w:rsid w:val="007672D5"/>
    <w:rsid w:val="00770688"/>
    <w:rsid w:val="0077368B"/>
    <w:rsid w:val="00790742"/>
    <w:rsid w:val="007A156B"/>
    <w:rsid w:val="007A3D44"/>
    <w:rsid w:val="007B2666"/>
    <w:rsid w:val="007B3011"/>
    <w:rsid w:val="007B4DB9"/>
    <w:rsid w:val="007B74FF"/>
    <w:rsid w:val="007D0503"/>
    <w:rsid w:val="007E1CDE"/>
    <w:rsid w:val="007F0A3D"/>
    <w:rsid w:val="007F307E"/>
    <w:rsid w:val="0080547D"/>
    <w:rsid w:val="00806076"/>
    <w:rsid w:val="008060EF"/>
    <w:rsid w:val="00813161"/>
    <w:rsid w:val="00820A1D"/>
    <w:rsid w:val="00830A82"/>
    <w:rsid w:val="00837A49"/>
    <w:rsid w:val="00841306"/>
    <w:rsid w:val="008445AF"/>
    <w:rsid w:val="00845303"/>
    <w:rsid w:val="00850DD1"/>
    <w:rsid w:val="00851861"/>
    <w:rsid w:val="00851F2D"/>
    <w:rsid w:val="00867CCA"/>
    <w:rsid w:val="00872AA6"/>
    <w:rsid w:val="008739E9"/>
    <w:rsid w:val="00875171"/>
    <w:rsid w:val="0087609E"/>
    <w:rsid w:val="0089330A"/>
    <w:rsid w:val="00896FCD"/>
    <w:rsid w:val="008C355B"/>
    <w:rsid w:val="008D31F6"/>
    <w:rsid w:val="008E39CA"/>
    <w:rsid w:val="008F40B5"/>
    <w:rsid w:val="008F44B1"/>
    <w:rsid w:val="00901270"/>
    <w:rsid w:val="0091238D"/>
    <w:rsid w:val="00921407"/>
    <w:rsid w:val="00943EFA"/>
    <w:rsid w:val="009443BF"/>
    <w:rsid w:val="0094686F"/>
    <w:rsid w:val="0096118B"/>
    <w:rsid w:val="00963E8F"/>
    <w:rsid w:val="0097614B"/>
    <w:rsid w:val="0098410A"/>
    <w:rsid w:val="009A1D70"/>
    <w:rsid w:val="009A61CC"/>
    <w:rsid w:val="009B0730"/>
    <w:rsid w:val="009B47AF"/>
    <w:rsid w:val="009C0391"/>
    <w:rsid w:val="009D4E68"/>
    <w:rsid w:val="009D6E1A"/>
    <w:rsid w:val="009D7457"/>
    <w:rsid w:val="009E0817"/>
    <w:rsid w:val="009E299D"/>
    <w:rsid w:val="009E77EE"/>
    <w:rsid w:val="009F0570"/>
    <w:rsid w:val="009F236E"/>
    <w:rsid w:val="00A0069A"/>
    <w:rsid w:val="00A054F0"/>
    <w:rsid w:val="00A07C3F"/>
    <w:rsid w:val="00A21118"/>
    <w:rsid w:val="00A26CD5"/>
    <w:rsid w:val="00A433BB"/>
    <w:rsid w:val="00A54593"/>
    <w:rsid w:val="00A57772"/>
    <w:rsid w:val="00A609D0"/>
    <w:rsid w:val="00A641C7"/>
    <w:rsid w:val="00A72AEB"/>
    <w:rsid w:val="00A77D68"/>
    <w:rsid w:val="00A8334B"/>
    <w:rsid w:val="00A846BF"/>
    <w:rsid w:val="00A854D3"/>
    <w:rsid w:val="00A85C18"/>
    <w:rsid w:val="00A90FA8"/>
    <w:rsid w:val="00A91A8C"/>
    <w:rsid w:val="00A94949"/>
    <w:rsid w:val="00A96359"/>
    <w:rsid w:val="00A97085"/>
    <w:rsid w:val="00AA2CEE"/>
    <w:rsid w:val="00AA2D66"/>
    <w:rsid w:val="00AA7E79"/>
    <w:rsid w:val="00AB6D31"/>
    <w:rsid w:val="00AD2492"/>
    <w:rsid w:val="00B050C0"/>
    <w:rsid w:val="00B12801"/>
    <w:rsid w:val="00B154D2"/>
    <w:rsid w:val="00B15FED"/>
    <w:rsid w:val="00B17235"/>
    <w:rsid w:val="00B247E7"/>
    <w:rsid w:val="00B24FE9"/>
    <w:rsid w:val="00B253B0"/>
    <w:rsid w:val="00B33D82"/>
    <w:rsid w:val="00B400F3"/>
    <w:rsid w:val="00B44E59"/>
    <w:rsid w:val="00B523AD"/>
    <w:rsid w:val="00B7592E"/>
    <w:rsid w:val="00B82E0E"/>
    <w:rsid w:val="00B83D0F"/>
    <w:rsid w:val="00B84458"/>
    <w:rsid w:val="00B90CA5"/>
    <w:rsid w:val="00B9735A"/>
    <w:rsid w:val="00B974E6"/>
    <w:rsid w:val="00BA528F"/>
    <w:rsid w:val="00BA64E4"/>
    <w:rsid w:val="00BD25AE"/>
    <w:rsid w:val="00BD5BEE"/>
    <w:rsid w:val="00BD7EE1"/>
    <w:rsid w:val="00BE0027"/>
    <w:rsid w:val="00BE0A9A"/>
    <w:rsid w:val="00BE4147"/>
    <w:rsid w:val="00BF0428"/>
    <w:rsid w:val="00BF0778"/>
    <w:rsid w:val="00BF3D15"/>
    <w:rsid w:val="00BF4073"/>
    <w:rsid w:val="00BF5084"/>
    <w:rsid w:val="00BF55CD"/>
    <w:rsid w:val="00BF7AD1"/>
    <w:rsid w:val="00C042E2"/>
    <w:rsid w:val="00C173CC"/>
    <w:rsid w:val="00C17D11"/>
    <w:rsid w:val="00C278B6"/>
    <w:rsid w:val="00C31A82"/>
    <w:rsid w:val="00C31EF7"/>
    <w:rsid w:val="00C407F0"/>
    <w:rsid w:val="00C429B8"/>
    <w:rsid w:val="00C47E2B"/>
    <w:rsid w:val="00C81386"/>
    <w:rsid w:val="00C85D0D"/>
    <w:rsid w:val="00C93CF2"/>
    <w:rsid w:val="00C9456C"/>
    <w:rsid w:val="00CA0F60"/>
    <w:rsid w:val="00CA696A"/>
    <w:rsid w:val="00CB4180"/>
    <w:rsid w:val="00CC1BB3"/>
    <w:rsid w:val="00CC6941"/>
    <w:rsid w:val="00CD057C"/>
    <w:rsid w:val="00CF3057"/>
    <w:rsid w:val="00CF741A"/>
    <w:rsid w:val="00CF7CA1"/>
    <w:rsid w:val="00D01BD4"/>
    <w:rsid w:val="00D06619"/>
    <w:rsid w:val="00D10D39"/>
    <w:rsid w:val="00D1106D"/>
    <w:rsid w:val="00D1124A"/>
    <w:rsid w:val="00D112D1"/>
    <w:rsid w:val="00D33CC0"/>
    <w:rsid w:val="00D34626"/>
    <w:rsid w:val="00D4554E"/>
    <w:rsid w:val="00D45BED"/>
    <w:rsid w:val="00D64D6F"/>
    <w:rsid w:val="00D8407C"/>
    <w:rsid w:val="00D9558D"/>
    <w:rsid w:val="00D958A5"/>
    <w:rsid w:val="00D975BC"/>
    <w:rsid w:val="00DB02F2"/>
    <w:rsid w:val="00DC2C13"/>
    <w:rsid w:val="00DD641D"/>
    <w:rsid w:val="00DE09E4"/>
    <w:rsid w:val="00DE3137"/>
    <w:rsid w:val="00DE7B4D"/>
    <w:rsid w:val="00DF4081"/>
    <w:rsid w:val="00E1400C"/>
    <w:rsid w:val="00E26C91"/>
    <w:rsid w:val="00E37499"/>
    <w:rsid w:val="00E42484"/>
    <w:rsid w:val="00E43807"/>
    <w:rsid w:val="00E61408"/>
    <w:rsid w:val="00E61D30"/>
    <w:rsid w:val="00E63FCB"/>
    <w:rsid w:val="00E74DCF"/>
    <w:rsid w:val="00E867CC"/>
    <w:rsid w:val="00EA0CEB"/>
    <w:rsid w:val="00EC4698"/>
    <w:rsid w:val="00EC4F5C"/>
    <w:rsid w:val="00ED0379"/>
    <w:rsid w:val="00ED0CC6"/>
    <w:rsid w:val="00ED1FD0"/>
    <w:rsid w:val="00EE607A"/>
    <w:rsid w:val="00EF0B6F"/>
    <w:rsid w:val="00EF36DC"/>
    <w:rsid w:val="00F21158"/>
    <w:rsid w:val="00F236C5"/>
    <w:rsid w:val="00F242A2"/>
    <w:rsid w:val="00F25787"/>
    <w:rsid w:val="00F3159D"/>
    <w:rsid w:val="00F333CF"/>
    <w:rsid w:val="00F37EFF"/>
    <w:rsid w:val="00F409BD"/>
    <w:rsid w:val="00F41676"/>
    <w:rsid w:val="00F43F5C"/>
    <w:rsid w:val="00F44B98"/>
    <w:rsid w:val="00F5221D"/>
    <w:rsid w:val="00F6049D"/>
    <w:rsid w:val="00F65C0F"/>
    <w:rsid w:val="00F71F5C"/>
    <w:rsid w:val="00F77B4A"/>
    <w:rsid w:val="00F8319C"/>
    <w:rsid w:val="00F969B7"/>
    <w:rsid w:val="00F97438"/>
    <w:rsid w:val="00FA43D0"/>
    <w:rsid w:val="00FA49FC"/>
    <w:rsid w:val="00FA76B8"/>
    <w:rsid w:val="00FD37B3"/>
    <w:rsid w:val="00FD6254"/>
    <w:rsid w:val="00FE7AB9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5CBA"/>
  <w15:chartTrackingRefBased/>
  <w15:docId w15:val="{6ED43955-1EB9-FB4A-89CB-750C0210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062E8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03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039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SG"/>
    </w:rPr>
  </w:style>
  <w:style w:type="paragraph" w:styleId="ListParagraph">
    <w:name w:val="List Paragraph"/>
    <w:basedOn w:val="Normal"/>
    <w:uiPriority w:val="34"/>
    <w:qFormat/>
    <w:rsid w:val="0090127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01270"/>
    <w:rPr>
      <w:i/>
      <w:iCs/>
    </w:rPr>
  </w:style>
  <w:style w:type="character" w:styleId="Hyperlink">
    <w:name w:val="Hyperlink"/>
    <w:basedOn w:val="DefaultParagraphFont"/>
    <w:uiPriority w:val="99"/>
    <w:unhideWhenUsed/>
    <w:rsid w:val="00ED1F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F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61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1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18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18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1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8B"/>
    <w:rPr>
      <w:rFonts w:ascii="Times New Roman" w:hAnsi="Times New Roman" w:cs="Times New Roman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62E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l-heading-text">
    <w:name w:val="fl-heading-text"/>
    <w:basedOn w:val="DefaultParagraphFont"/>
    <w:rsid w:val="00062E86"/>
  </w:style>
  <w:style w:type="character" w:styleId="FollowedHyperlink">
    <w:name w:val="FollowedHyperlink"/>
    <w:basedOn w:val="DefaultParagraphFont"/>
    <w:uiPriority w:val="99"/>
    <w:semiHidden/>
    <w:unhideWhenUsed/>
    <w:rsid w:val="00ED0C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0319046@u.nus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Lim Boon Fang</dc:creator>
  <cp:keywords/>
  <dc:description/>
  <cp:lastModifiedBy>June Lim Boon Fang</cp:lastModifiedBy>
  <cp:revision>12</cp:revision>
  <dcterms:created xsi:type="dcterms:W3CDTF">2021-01-14T08:42:00Z</dcterms:created>
  <dcterms:modified xsi:type="dcterms:W3CDTF">2021-01-14T11:04:00Z</dcterms:modified>
</cp:coreProperties>
</file>